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65D20" w:rsidP="00A27BAC" w:rsidRDefault="00A27BAC" w14:paraId="1201D3EE" w14:textId="4D57351E">
      <w:pPr>
        <w:pStyle w:val="Titre1"/>
        <w:jc w:val="center"/>
      </w:pPr>
      <w:r>
        <w:t>Canevas plan d’action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995"/>
        <w:gridCol w:w="4804"/>
        <w:gridCol w:w="1831"/>
      </w:tblGrid>
      <w:tr w:rsidR="00A27BAC" w:rsidTr="09D2ADAB" w14:paraId="647C3F6F" w14:textId="77777777">
        <w:trPr>
          <w:trHeight w:val="806"/>
          <w:jc w:val="center"/>
        </w:trPr>
        <w:tc>
          <w:tcPr>
            <w:tcW w:w="8630" w:type="dxa"/>
            <w:gridSpan w:val="3"/>
            <w:tcMar/>
            <w:vAlign w:val="center"/>
          </w:tcPr>
          <w:p w:rsidR="00A27BAC" w:rsidP="00D17F4F" w:rsidRDefault="00A27BAC" w14:paraId="49C01947" w14:textId="77777777">
            <w:pPr>
              <w:jc w:val="center"/>
              <w:rPr>
                <w:b/>
                <w:bCs/>
              </w:rPr>
            </w:pPr>
          </w:p>
          <w:p w:rsidR="00A27BAC" w:rsidP="00D17F4F" w:rsidRDefault="00A27BAC" w14:paraId="69968F2F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Prénom, nom, matricule</w:t>
            </w:r>
          </w:p>
          <w:p w:rsidRPr="00316812" w:rsidR="00A27BAC" w:rsidP="00D17F4F" w:rsidRDefault="00A27BAC" w14:paraId="2DA7306E" w14:textId="77777777">
            <w:pPr>
              <w:jc w:val="center"/>
              <w:rPr>
                <w:b/>
                <w:bCs/>
              </w:rPr>
            </w:pPr>
          </w:p>
          <w:p w:rsidR="00A27BAC" w:rsidP="00A27BAC" w:rsidRDefault="00A27BAC" w14:paraId="4FFFE879" w14:textId="77777777">
            <w:r w:rsidRPr="004A4FC9">
              <w:rPr>
                <w:b/>
                <w:bCs/>
              </w:rPr>
              <w:t>Date d’élaboration du plan d’action :</w:t>
            </w:r>
          </w:p>
          <w:p w:rsidR="00A27BAC" w:rsidP="00A27BAC" w:rsidRDefault="00A27BAC" w14:paraId="64F568DA" w14:textId="77777777">
            <w:pPr>
              <w:rPr>
                <w:b/>
                <w:bCs/>
              </w:rPr>
            </w:pPr>
            <w:r w:rsidRPr="004A4FC9">
              <w:rPr>
                <w:b/>
                <w:bCs/>
              </w:rPr>
              <w:t>Mise à jour :</w:t>
            </w:r>
            <w:r>
              <w:rPr>
                <w:b/>
                <w:bCs/>
              </w:rPr>
              <w:t xml:space="preserve"> </w:t>
            </w:r>
            <w:r w:rsidRPr="004A4FC9">
              <w:rPr>
                <w:b/>
                <w:bCs/>
              </w:rPr>
              <w:t xml:space="preserve"> </w:t>
            </w:r>
          </w:p>
          <w:p w:rsidR="00A27BAC" w:rsidP="00A27BAC" w:rsidRDefault="00A27BAC" w14:paraId="2786411A" w14:textId="77777777">
            <w:pPr>
              <w:rPr>
                <w:b/>
                <w:bCs/>
              </w:rPr>
            </w:pPr>
          </w:p>
        </w:tc>
      </w:tr>
      <w:tr w:rsidR="00A27BAC" w:rsidTr="09D2ADAB" w14:paraId="7B1A72F5" w14:textId="77777777">
        <w:trPr>
          <w:jc w:val="center"/>
        </w:trPr>
        <w:tc>
          <w:tcPr>
            <w:tcW w:w="1995" w:type="dxa"/>
            <w:tcMar/>
            <w:vAlign w:val="center"/>
          </w:tcPr>
          <w:p w:rsidRPr="00316812" w:rsidR="00A27BAC" w:rsidP="00D17F4F" w:rsidRDefault="00A27BAC" w14:paraId="0D9A7FFC" w14:textId="77777777">
            <w:pPr>
              <w:jc w:val="center"/>
              <w:rPr>
                <w:b/>
                <w:bCs/>
              </w:rPr>
            </w:pPr>
            <w:r w:rsidRPr="00316812">
              <w:rPr>
                <w:b/>
                <w:bCs/>
              </w:rPr>
              <w:t xml:space="preserve">Besoin </w:t>
            </w:r>
            <w:r>
              <w:rPr>
                <w:b/>
                <w:bCs/>
              </w:rPr>
              <w:t>identifié au plan d’intervention</w:t>
            </w:r>
          </w:p>
        </w:tc>
        <w:tc>
          <w:tcPr>
            <w:tcW w:w="6635" w:type="dxa"/>
            <w:gridSpan w:val="2"/>
            <w:tcMar/>
            <w:vAlign w:val="center"/>
          </w:tcPr>
          <w:p w:rsidR="00A27BAC" w:rsidP="00D17F4F" w:rsidRDefault="00A27BAC" w14:paraId="7B2CA748" w14:textId="77777777">
            <w:pPr>
              <w:spacing w:line="276" w:lineRule="auto"/>
            </w:pPr>
          </w:p>
        </w:tc>
      </w:tr>
      <w:tr w:rsidR="00A27BAC" w:rsidTr="09D2ADAB" w14:paraId="78F4A9AB" w14:textId="77777777">
        <w:trPr>
          <w:jc w:val="center"/>
        </w:trPr>
        <w:tc>
          <w:tcPr>
            <w:tcW w:w="1995" w:type="dxa"/>
            <w:tcMar/>
            <w:vAlign w:val="center"/>
          </w:tcPr>
          <w:p w:rsidRPr="00316812" w:rsidR="00A27BAC" w:rsidP="00D17F4F" w:rsidRDefault="00A27BAC" w14:paraId="40B9204F" w14:textId="77777777">
            <w:pPr>
              <w:jc w:val="center"/>
              <w:rPr>
                <w:b/>
                <w:bCs/>
              </w:rPr>
            </w:pPr>
            <w:r w:rsidRPr="00316812">
              <w:rPr>
                <w:b/>
                <w:bCs/>
              </w:rPr>
              <w:t>Objectif 1</w:t>
            </w:r>
          </w:p>
        </w:tc>
        <w:tc>
          <w:tcPr>
            <w:tcW w:w="6635" w:type="dxa"/>
            <w:gridSpan w:val="2"/>
            <w:tcMar/>
            <w:vAlign w:val="center"/>
          </w:tcPr>
          <w:p w:rsidR="00A27BAC" w:rsidP="00A27BAC" w:rsidRDefault="00A27BAC" w14:paraId="31F746AC" w14:textId="4B1EDC0C">
            <w:pPr>
              <w:pStyle w:val="Paragraphedeliste"/>
              <w:numPr>
                <w:ilvl w:val="0"/>
                <w:numId w:val="1"/>
              </w:numPr>
              <w:spacing w:line="276" w:lineRule="auto"/>
              <w:rPr/>
            </w:pPr>
          </w:p>
          <w:p w:rsidR="00A27BAC" w:rsidP="00A27BAC" w:rsidRDefault="00A27BAC" w14:paraId="1919418E" w14:textId="7E7F702C">
            <w:pPr>
              <w:spacing w:line="276" w:lineRule="auto"/>
            </w:pPr>
          </w:p>
        </w:tc>
      </w:tr>
      <w:tr w:rsidR="00A27BAC" w:rsidTr="09D2ADAB" w14:paraId="6601336E" w14:textId="77777777">
        <w:trPr>
          <w:jc w:val="center"/>
        </w:trPr>
        <w:tc>
          <w:tcPr>
            <w:tcW w:w="1995" w:type="dxa"/>
            <w:tcMar/>
            <w:vAlign w:val="center"/>
          </w:tcPr>
          <w:p w:rsidRPr="00316812" w:rsidR="00A27BAC" w:rsidP="00D17F4F" w:rsidRDefault="00A27BAC" w14:paraId="5D1DF117" w14:textId="77777777">
            <w:pPr>
              <w:jc w:val="center"/>
              <w:rPr>
                <w:b/>
                <w:bCs/>
              </w:rPr>
            </w:pPr>
            <w:r w:rsidRPr="00316812">
              <w:rPr>
                <w:b/>
                <w:bCs/>
              </w:rPr>
              <w:t>Moyens</w:t>
            </w:r>
          </w:p>
        </w:tc>
        <w:tc>
          <w:tcPr>
            <w:tcW w:w="6635" w:type="dxa"/>
            <w:gridSpan w:val="2"/>
            <w:tcMar/>
            <w:vAlign w:val="center"/>
          </w:tcPr>
          <w:p w:rsidR="00A27BAC" w:rsidP="00A27BAC" w:rsidRDefault="00A27BAC" w14:paraId="25884068" w14:textId="18155B48">
            <w:pPr>
              <w:pStyle w:val="Paragraphedeliste"/>
              <w:numPr>
                <w:ilvl w:val="0"/>
                <w:numId w:val="2"/>
              </w:numPr>
              <w:spacing w:line="276" w:lineRule="auto"/>
            </w:pPr>
          </w:p>
          <w:p w:rsidR="00A27BAC" w:rsidP="00A27BAC" w:rsidRDefault="00A27BAC" w14:paraId="2229C44E" w14:textId="288DB3CA">
            <w:pPr>
              <w:pStyle w:val="Paragraphedeliste"/>
              <w:numPr>
                <w:ilvl w:val="0"/>
                <w:numId w:val="2"/>
              </w:numPr>
              <w:spacing w:line="276" w:lineRule="auto"/>
            </w:pPr>
          </w:p>
          <w:p w:rsidR="00A27BAC" w:rsidP="00A27BAC" w:rsidRDefault="00A27BAC" w14:paraId="60B6F5D1" w14:textId="023641F7">
            <w:pPr>
              <w:pStyle w:val="Paragraphedeliste"/>
              <w:numPr>
                <w:ilvl w:val="0"/>
                <w:numId w:val="2"/>
              </w:numPr>
              <w:spacing w:line="276" w:lineRule="auto"/>
            </w:pPr>
          </w:p>
        </w:tc>
      </w:tr>
      <w:tr w:rsidR="00A27BAC" w:rsidTr="09D2ADAB" w14:paraId="08B7968F" w14:textId="77777777">
        <w:trPr>
          <w:jc w:val="center"/>
        </w:trPr>
        <w:tc>
          <w:tcPr>
            <w:tcW w:w="1995" w:type="dxa"/>
            <w:vMerge w:val="restart"/>
            <w:tcMar/>
            <w:vAlign w:val="center"/>
          </w:tcPr>
          <w:p w:rsidRPr="00316812" w:rsidR="00A27BAC" w:rsidP="00D17F4F" w:rsidRDefault="00A27BAC" w14:paraId="571F015D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Plan d’action </w:t>
            </w:r>
          </w:p>
        </w:tc>
        <w:tc>
          <w:tcPr>
            <w:tcW w:w="4804" w:type="dxa"/>
            <w:tcMar/>
            <w:vAlign w:val="center"/>
          </w:tcPr>
          <w:p w:rsidRPr="00835B52" w:rsidR="00A27BAC" w:rsidP="00D17F4F" w:rsidRDefault="00A27BAC" w14:paraId="5B843708" w14:textId="77777777">
            <w:pPr>
              <w:pStyle w:val="Paragraphedeliste"/>
              <w:spacing w:line="276" w:lineRule="auto"/>
              <w:ind w:left="360"/>
              <w:jc w:val="center"/>
              <w:rPr>
                <w:b/>
                <w:bCs/>
              </w:rPr>
            </w:pPr>
            <w:r w:rsidRPr="00835B52">
              <w:rPr>
                <w:b/>
                <w:bCs/>
              </w:rPr>
              <w:t>Initial</w:t>
            </w:r>
          </w:p>
        </w:tc>
        <w:tc>
          <w:tcPr>
            <w:tcW w:w="1831" w:type="dxa"/>
            <w:tcMar/>
            <w:vAlign w:val="center"/>
          </w:tcPr>
          <w:p w:rsidRPr="00835B52" w:rsidR="00A27BAC" w:rsidP="00D17F4F" w:rsidRDefault="00A27BAC" w14:paraId="7A401D79" w14:textId="77777777">
            <w:pPr>
              <w:pStyle w:val="Paragraphedeliste"/>
              <w:spacing w:line="276" w:lineRule="auto"/>
              <w:ind w:left="360"/>
              <w:jc w:val="center"/>
              <w:rPr>
                <w:b/>
                <w:bCs/>
              </w:rPr>
            </w:pPr>
            <w:r w:rsidRPr="00835B52">
              <w:rPr>
                <w:b/>
                <w:bCs/>
              </w:rPr>
              <w:t>Révision</w:t>
            </w:r>
          </w:p>
        </w:tc>
      </w:tr>
      <w:tr w:rsidR="00A27BAC" w:rsidTr="09D2ADAB" w14:paraId="56FD2FB2" w14:textId="77777777">
        <w:trPr>
          <w:jc w:val="center"/>
        </w:trPr>
        <w:tc>
          <w:tcPr>
            <w:tcW w:w="1995" w:type="dxa"/>
            <w:vMerge/>
            <w:tcMar/>
            <w:vAlign w:val="center"/>
          </w:tcPr>
          <w:p w:rsidR="00A27BAC" w:rsidP="00D17F4F" w:rsidRDefault="00A27BAC" w14:paraId="06179923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4804" w:type="dxa"/>
            <w:tcMar/>
            <w:vAlign w:val="center"/>
          </w:tcPr>
          <w:p w:rsidRPr="00835B52" w:rsidR="00A27BAC" w:rsidP="00D17F4F" w:rsidRDefault="00A27BAC" w14:paraId="525A7522" w14:textId="77777777">
            <w:pPr>
              <w:pStyle w:val="Paragraphedeliste"/>
              <w:spacing w:line="276" w:lineRule="auto"/>
              <w:ind w:left="360"/>
              <w:rPr>
                <w:b/>
                <w:bCs/>
              </w:rPr>
            </w:pPr>
          </w:p>
        </w:tc>
        <w:tc>
          <w:tcPr>
            <w:tcW w:w="1831" w:type="dxa"/>
            <w:tcMar/>
            <w:vAlign w:val="center"/>
          </w:tcPr>
          <w:p w:rsidRPr="00835B52" w:rsidR="00A27BAC" w:rsidP="00D17F4F" w:rsidRDefault="00A27BAC" w14:paraId="734C73A3" w14:textId="77777777">
            <w:pPr>
              <w:pStyle w:val="Paragraphedeliste"/>
              <w:spacing w:line="276" w:lineRule="auto"/>
              <w:ind w:left="360"/>
              <w:jc w:val="center"/>
              <w:rPr>
                <w:b/>
                <w:bCs/>
              </w:rPr>
            </w:pPr>
          </w:p>
        </w:tc>
      </w:tr>
      <w:tr w:rsidR="00A27BAC" w:rsidTr="09D2ADAB" w14:paraId="2737B15F" w14:textId="77777777">
        <w:trPr>
          <w:jc w:val="center"/>
        </w:trPr>
        <w:tc>
          <w:tcPr>
            <w:tcW w:w="1995" w:type="dxa"/>
            <w:vMerge/>
            <w:tcMar/>
            <w:vAlign w:val="center"/>
          </w:tcPr>
          <w:p w:rsidR="00A27BAC" w:rsidP="00D17F4F" w:rsidRDefault="00A27BAC" w14:paraId="378A565F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4804" w:type="dxa"/>
            <w:tcMar/>
            <w:vAlign w:val="center"/>
          </w:tcPr>
          <w:p w:rsidRPr="00835B52" w:rsidR="00A27BAC" w:rsidP="00D17F4F" w:rsidRDefault="00A27BAC" w14:paraId="51205B51" w14:textId="77777777">
            <w:pPr>
              <w:pStyle w:val="Paragraphedeliste"/>
              <w:spacing w:line="276" w:lineRule="auto"/>
              <w:ind w:left="360"/>
              <w:rPr>
                <w:b/>
                <w:bCs/>
              </w:rPr>
            </w:pPr>
          </w:p>
        </w:tc>
        <w:tc>
          <w:tcPr>
            <w:tcW w:w="1831" w:type="dxa"/>
            <w:tcMar/>
            <w:vAlign w:val="center"/>
          </w:tcPr>
          <w:p w:rsidRPr="00835B52" w:rsidR="00A27BAC" w:rsidP="00D17F4F" w:rsidRDefault="00A27BAC" w14:paraId="615C2657" w14:textId="77777777">
            <w:pPr>
              <w:pStyle w:val="Paragraphedeliste"/>
              <w:spacing w:line="276" w:lineRule="auto"/>
              <w:ind w:left="360"/>
              <w:jc w:val="center"/>
              <w:rPr>
                <w:b/>
                <w:bCs/>
              </w:rPr>
            </w:pPr>
          </w:p>
        </w:tc>
      </w:tr>
      <w:tr w:rsidR="00A27BAC" w:rsidTr="09D2ADAB" w14:paraId="74808D09" w14:textId="77777777">
        <w:trPr>
          <w:jc w:val="center"/>
        </w:trPr>
        <w:tc>
          <w:tcPr>
            <w:tcW w:w="1995" w:type="dxa"/>
            <w:vMerge/>
            <w:tcMar/>
            <w:vAlign w:val="center"/>
          </w:tcPr>
          <w:p w:rsidR="00A27BAC" w:rsidP="00D17F4F" w:rsidRDefault="00A27BAC" w14:paraId="1DD0337A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4804" w:type="dxa"/>
            <w:tcMar/>
            <w:vAlign w:val="center"/>
          </w:tcPr>
          <w:p w:rsidRPr="00835B52" w:rsidR="00A27BAC" w:rsidP="00D17F4F" w:rsidRDefault="00A27BAC" w14:paraId="57539082" w14:textId="77777777">
            <w:pPr>
              <w:pStyle w:val="Paragraphedeliste"/>
              <w:spacing w:line="276" w:lineRule="auto"/>
              <w:ind w:left="360"/>
              <w:rPr>
                <w:b/>
                <w:bCs/>
              </w:rPr>
            </w:pPr>
          </w:p>
        </w:tc>
        <w:tc>
          <w:tcPr>
            <w:tcW w:w="1831" w:type="dxa"/>
            <w:tcMar/>
            <w:vAlign w:val="center"/>
          </w:tcPr>
          <w:p w:rsidRPr="00835B52" w:rsidR="00A27BAC" w:rsidP="00D17F4F" w:rsidRDefault="00A27BAC" w14:paraId="3BDBA61D" w14:textId="77777777">
            <w:pPr>
              <w:pStyle w:val="Paragraphedeliste"/>
              <w:spacing w:line="276" w:lineRule="auto"/>
              <w:ind w:left="360"/>
              <w:jc w:val="center"/>
              <w:rPr>
                <w:b/>
                <w:bCs/>
              </w:rPr>
            </w:pPr>
          </w:p>
        </w:tc>
      </w:tr>
      <w:tr w:rsidR="00A27BAC" w:rsidTr="09D2ADAB" w14:paraId="6A5ECE4F" w14:textId="77777777">
        <w:trPr>
          <w:jc w:val="center"/>
        </w:trPr>
        <w:tc>
          <w:tcPr>
            <w:tcW w:w="1995" w:type="dxa"/>
            <w:vMerge/>
            <w:tcMar/>
            <w:vAlign w:val="center"/>
          </w:tcPr>
          <w:p w:rsidR="00A27BAC" w:rsidP="00D17F4F" w:rsidRDefault="00A27BAC" w14:paraId="7B586B53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4804" w:type="dxa"/>
            <w:tcMar/>
            <w:vAlign w:val="center"/>
          </w:tcPr>
          <w:p w:rsidRPr="00835B52" w:rsidR="00A27BAC" w:rsidP="00D17F4F" w:rsidRDefault="00A27BAC" w14:paraId="0A1A4192" w14:textId="77777777">
            <w:pPr>
              <w:pStyle w:val="Paragraphedeliste"/>
              <w:spacing w:line="276" w:lineRule="auto"/>
              <w:ind w:left="360"/>
              <w:rPr>
                <w:b/>
                <w:bCs/>
              </w:rPr>
            </w:pPr>
          </w:p>
        </w:tc>
        <w:tc>
          <w:tcPr>
            <w:tcW w:w="1831" w:type="dxa"/>
            <w:tcMar/>
            <w:vAlign w:val="center"/>
          </w:tcPr>
          <w:p w:rsidRPr="00835B52" w:rsidR="00A27BAC" w:rsidP="00D17F4F" w:rsidRDefault="00A27BAC" w14:paraId="2C523F9A" w14:textId="77777777">
            <w:pPr>
              <w:pStyle w:val="Paragraphedeliste"/>
              <w:spacing w:line="276" w:lineRule="auto"/>
              <w:ind w:left="360"/>
              <w:jc w:val="center"/>
              <w:rPr>
                <w:b/>
                <w:bCs/>
              </w:rPr>
            </w:pPr>
          </w:p>
        </w:tc>
      </w:tr>
      <w:tr w:rsidR="00A27BAC" w:rsidTr="09D2ADAB" w14:paraId="3EA00A6F" w14:textId="77777777">
        <w:trPr>
          <w:jc w:val="center"/>
        </w:trPr>
        <w:tc>
          <w:tcPr>
            <w:tcW w:w="1995" w:type="dxa"/>
            <w:vMerge/>
            <w:tcMar/>
            <w:vAlign w:val="center"/>
          </w:tcPr>
          <w:p w:rsidR="00A27BAC" w:rsidP="00D17F4F" w:rsidRDefault="00A27BAC" w14:paraId="18A1DE9F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4804" w:type="dxa"/>
            <w:tcMar/>
            <w:vAlign w:val="center"/>
          </w:tcPr>
          <w:p w:rsidRPr="00835B52" w:rsidR="00A27BAC" w:rsidP="00D17F4F" w:rsidRDefault="00A27BAC" w14:paraId="14E63B2D" w14:textId="77777777">
            <w:pPr>
              <w:pStyle w:val="Paragraphedeliste"/>
              <w:spacing w:line="276" w:lineRule="auto"/>
              <w:ind w:left="360"/>
              <w:rPr>
                <w:b/>
                <w:bCs/>
              </w:rPr>
            </w:pPr>
          </w:p>
        </w:tc>
        <w:tc>
          <w:tcPr>
            <w:tcW w:w="1831" w:type="dxa"/>
            <w:tcMar/>
            <w:vAlign w:val="center"/>
          </w:tcPr>
          <w:p w:rsidRPr="00835B52" w:rsidR="00A27BAC" w:rsidP="00D17F4F" w:rsidRDefault="00A27BAC" w14:paraId="5F78F6C7" w14:textId="77777777">
            <w:pPr>
              <w:pStyle w:val="Paragraphedeliste"/>
              <w:spacing w:line="276" w:lineRule="auto"/>
              <w:ind w:left="360"/>
              <w:jc w:val="center"/>
              <w:rPr>
                <w:b/>
                <w:bCs/>
              </w:rPr>
            </w:pPr>
          </w:p>
        </w:tc>
      </w:tr>
    </w:tbl>
    <w:p w:rsidR="00A27BAC" w:rsidRDefault="00A27BAC" w14:paraId="2811B100" w14:textId="77777777"/>
    <w:p w:rsidR="00A27BAC" w:rsidP="00A27BAC" w:rsidRDefault="00A27BAC" w14:paraId="0F7033E4" w14:textId="1FA13A76">
      <w:pPr>
        <w:pStyle w:val="Titre1"/>
        <w:jc w:val="center"/>
      </w:pPr>
    </w:p>
    <w:sectPr w:rsidR="00A27BAC"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161DB"/>
    <w:multiLevelType w:val="hybridMultilevel"/>
    <w:tmpl w:val="7D78E5B4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F93990"/>
    <w:multiLevelType w:val="hybridMultilevel"/>
    <w:tmpl w:val="5880AD58"/>
    <w:lvl w:ilvl="0" w:tplc="0C0C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254169125">
    <w:abstractNumId w:val="1"/>
  </w:num>
  <w:num w:numId="2" w16cid:durableId="160705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BAC"/>
    <w:rsid w:val="00125A0A"/>
    <w:rsid w:val="00272233"/>
    <w:rsid w:val="00765D20"/>
    <w:rsid w:val="00902855"/>
    <w:rsid w:val="00A27BAC"/>
    <w:rsid w:val="00DE5657"/>
    <w:rsid w:val="00E91796"/>
    <w:rsid w:val="09D2A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9A579"/>
  <w15:chartTrackingRefBased/>
  <w15:docId w15:val="{D6A36CBE-7005-4419-9F80-311F744D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27BA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27BA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27B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27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27B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27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27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27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27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A27BA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A27BA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A27BA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A27BAC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A27BAC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A27BAC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A27BAC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A27BAC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A27BA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27BA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A27BA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27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A27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27BAC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A27BA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27BA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27BA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27BA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A27BA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27BA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A27B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6D9A080B1AAE4D89B68FE1C1A71AB4" ma:contentTypeVersion="10" ma:contentTypeDescription="Crée un document." ma:contentTypeScope="" ma:versionID="76198cb312622ebf2e9b7e14d7011eae">
  <xsd:schema xmlns:xsd="http://www.w3.org/2001/XMLSchema" xmlns:xs="http://www.w3.org/2001/XMLSchema" xmlns:p="http://schemas.microsoft.com/office/2006/metadata/properties" xmlns:ns2="20139fbc-4984-44f9-a32c-17be50d5ae5b" targetNamespace="http://schemas.microsoft.com/office/2006/metadata/properties" ma:root="true" ma:fieldsID="867d2938fced3d6bbb1f14a301c5b63a" ns2:_="">
    <xsd:import namespace="20139fbc-4984-44f9-a32c-17be50d5a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39fbc-4984-44f9-a32c-17be50d5ae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45eceecc-1333-4021-b52f-e26546929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139fbc-4984-44f9-a32c-17be50d5ae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20D24E-11AB-43EE-90D6-1E0548D4D665}"/>
</file>

<file path=customXml/itemProps2.xml><?xml version="1.0" encoding="utf-8"?>
<ds:datastoreItem xmlns:ds="http://schemas.openxmlformats.org/officeDocument/2006/customXml" ds:itemID="{0080E9A4-7870-4151-86FC-6052FA8CACD6}"/>
</file>

<file path=customXml/itemProps3.xml><?xml version="1.0" encoding="utf-8"?>
<ds:datastoreItem xmlns:ds="http://schemas.openxmlformats.org/officeDocument/2006/customXml" ds:itemID="{5237602B-0D9B-4BCB-9C76-48C3110E347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Ann-Marie Poulin-Gagnon</dc:creator>
  <cp:keywords/>
  <dc:description/>
  <cp:lastModifiedBy>Ann-Marie Poulin-Gagnon</cp:lastModifiedBy>
  <cp:revision>2</cp:revision>
  <dcterms:created xsi:type="dcterms:W3CDTF">2025-04-03T15:24:00Z</dcterms:created>
  <dcterms:modified xsi:type="dcterms:W3CDTF">2025-04-08T13:31:46Z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0x010100F56D9A080B1AAE4D89B68FE1C1A71AB4</vt:lpwstr>
  </property>
  <property fmtid="{D5CDD505-2E9C-101B-9397-08002B2CF9AE}" pid="3" name="MediaServiceImageTags">
    <vt:lpwstr/>
  </property>
</Properties>
</file>